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bCs/>
          <w:szCs w:val="21"/>
        </w:rPr>
      </w:pPr>
      <w:bookmarkStart w:id="0" w:name="_GoBack"/>
      <w:bookmarkEnd w:id="0"/>
      <w:r>
        <w:rPr>
          <w:rFonts w:hint="eastAsia" w:ascii="黑体" w:eastAsia="黑体"/>
          <w:b/>
          <w:bCs/>
          <w:szCs w:val="21"/>
        </w:rPr>
        <w:t>附件1：</w:t>
      </w:r>
    </w:p>
    <w:p>
      <w:pPr>
        <w:widowControl/>
        <w:shd w:val="clear" w:color="auto" w:fill="FFFFFF"/>
        <w:spacing w:line="975" w:lineRule="atLeast"/>
        <w:jc w:val="center"/>
        <w:rPr>
          <w:rFonts w:hint="eastAsia" w:ascii="黑体" w:eastAsia="黑体"/>
          <w:b/>
          <w:bCs/>
          <w:szCs w:val="28"/>
        </w:rPr>
      </w:pPr>
      <w:r>
        <w:rPr>
          <w:rFonts w:hint="eastAsia" w:ascii="黑体" w:eastAsia="黑体"/>
          <w:b/>
          <w:bCs/>
          <w:szCs w:val="28"/>
        </w:rPr>
        <w:t xml:space="preserve"> 北京市十一龙樾实验中学2</w:t>
      </w:r>
      <w:r>
        <w:rPr>
          <w:rFonts w:ascii="黑体" w:eastAsia="黑体"/>
          <w:b/>
          <w:bCs/>
          <w:szCs w:val="28"/>
        </w:rPr>
        <w:t>02</w:t>
      </w:r>
      <w:r>
        <w:rPr>
          <w:rFonts w:hint="eastAsia" w:ascii="黑体" w:eastAsia="黑体"/>
          <w:b/>
          <w:bCs/>
          <w:szCs w:val="28"/>
        </w:rPr>
        <w:t>1年校园文创盲盒制作项目</w:t>
      </w:r>
    </w:p>
    <w:p>
      <w:pPr>
        <w:widowControl/>
        <w:shd w:val="clear" w:color="auto" w:fill="FFFFFF"/>
        <w:spacing w:line="975" w:lineRule="atLeast"/>
        <w:jc w:val="center"/>
        <w:rPr>
          <w:rFonts w:hint="eastAsia" w:ascii="黑体" w:eastAsia="黑体"/>
          <w:b/>
          <w:bCs/>
          <w:sz w:val="24"/>
          <w:szCs w:val="28"/>
        </w:rPr>
      </w:pPr>
      <w:r>
        <w:rPr>
          <w:rFonts w:hint="eastAsia" w:ascii="黑体" w:eastAsia="黑体"/>
          <w:b/>
          <w:bCs/>
          <w:sz w:val="24"/>
          <w:szCs w:val="28"/>
        </w:rPr>
        <w:t>投标机构登记表</w:t>
      </w:r>
    </w:p>
    <w:p>
      <w:pPr>
        <w:widowControl/>
        <w:shd w:val="clear" w:color="auto" w:fill="FFFFFF"/>
        <w:spacing w:line="975" w:lineRule="atLeast"/>
        <w:jc w:val="center"/>
        <w:rPr>
          <w:rFonts w:hint="eastAsia" w:ascii="黑体" w:eastAsia="黑体"/>
          <w:b/>
          <w:bCs/>
          <w:sz w:val="24"/>
          <w:szCs w:val="28"/>
        </w:rPr>
      </w:pPr>
    </w:p>
    <w:tbl>
      <w:tblPr>
        <w:tblStyle w:val="3"/>
        <w:tblW w:w="82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960"/>
        <w:gridCol w:w="2131"/>
        <w:gridCol w:w="2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投标机构名称（公章）</w:t>
            </w:r>
          </w:p>
        </w:tc>
        <w:tc>
          <w:tcPr>
            <w:tcW w:w="6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机构成立时间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法人代表姓名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9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机构规模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（全职人员人数）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机构性质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9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机构办公地址</w:t>
            </w:r>
          </w:p>
        </w:tc>
        <w:tc>
          <w:tcPr>
            <w:tcW w:w="6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9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营业执照号</w:t>
            </w:r>
          </w:p>
        </w:tc>
        <w:tc>
          <w:tcPr>
            <w:tcW w:w="6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8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联系人姓名、电话及邮箱</w:t>
            </w:r>
          </w:p>
        </w:tc>
        <w:tc>
          <w:tcPr>
            <w:tcW w:w="6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34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实施案例：</w:t>
            </w:r>
            <w:r>
              <w:rPr>
                <w:rFonts w:hint="eastAsia" w:ascii="宋体" w:hAnsi="宋体"/>
                <w:color w:val="000000"/>
              </w:rPr>
              <w:t>曾经合作过的学校、教育机构、企业、政府（请列举）</w:t>
            </w:r>
          </w:p>
        </w:tc>
        <w:tc>
          <w:tcPr>
            <w:tcW w:w="6425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竞标补充说明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（如有，限50字）</w:t>
            </w:r>
          </w:p>
        </w:tc>
        <w:tc>
          <w:tcPr>
            <w:tcW w:w="642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2"/>
        </w:rPr>
      </w:pPr>
    </w:p>
    <w:p>
      <w:pPr>
        <w:rPr>
          <w:rFonts w:hint="eastAsia"/>
          <w:sz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8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E25D3"/>
    <w:rsid w:val="7FD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Office_3.3.0.5120_F1E327BC-269C-435d-A152-05C5408002CA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2021-10-15T14:07:00Z</dcterms:created>
  <dc:creator>apple</dc:creator>
  <cp:lastModifiedBy>apple</cp:lastModifiedBy>
  <dcterms:modified xsi:type="dcterms:W3CDTF">2021-10-15T14:08:20Z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